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125"/>
      </w:tblGrid>
      <w:tr w:rsidR="00A75E7C" w:rsidTr="00A75E7C">
        <w:tc>
          <w:tcPr>
            <w:tcW w:w="4225" w:type="dxa"/>
          </w:tcPr>
          <w:p w:rsidR="00A75E7C" w:rsidRDefault="00A75E7C" w:rsidP="00207022">
            <w:pPr>
              <w:pStyle w:val="Default"/>
              <w:rPr>
                <w:rFonts w:ascii="Palatino Linotype" w:hAnsi="Palatino Linotype"/>
                <w:sz w:val="22"/>
                <w:szCs w:val="22"/>
              </w:rPr>
            </w:pPr>
            <w:r>
              <w:rPr>
                <w:noProof/>
                <w:sz w:val="22"/>
                <w:szCs w:val="22"/>
              </w:rPr>
              <w:drawing>
                <wp:inline distT="0" distB="0" distL="0" distR="0" wp14:anchorId="3052A3B8" wp14:editId="6D5FA6E7">
                  <wp:extent cx="2457450" cy="7206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173" cy="719724"/>
                          </a:xfrm>
                          <a:prstGeom prst="rect">
                            <a:avLst/>
                          </a:prstGeom>
                          <a:noFill/>
                        </pic:spPr>
                      </pic:pic>
                    </a:graphicData>
                  </a:graphic>
                </wp:inline>
              </w:drawing>
            </w:r>
          </w:p>
        </w:tc>
        <w:tc>
          <w:tcPr>
            <w:tcW w:w="5125" w:type="dxa"/>
          </w:tcPr>
          <w:p w:rsidR="00A75E7C" w:rsidRPr="00A75E7C" w:rsidRDefault="00A75E7C" w:rsidP="00A75E7C">
            <w:pPr>
              <w:pStyle w:val="Default"/>
              <w:rPr>
                <w:rFonts w:ascii="Palatino Linotype" w:hAnsi="Palatino Linotype" w:cs="Palatino Linotype"/>
                <w:b/>
                <w:bCs/>
                <w:sz w:val="22"/>
                <w:szCs w:val="22"/>
              </w:rPr>
            </w:pPr>
            <w:r w:rsidRPr="00A75E7C">
              <w:rPr>
                <w:rFonts w:ascii="Palatino Linotype" w:hAnsi="Palatino Linotype" w:cs="Palatino Linotype"/>
                <w:b/>
                <w:bCs/>
                <w:sz w:val="22"/>
                <w:szCs w:val="22"/>
              </w:rPr>
              <w:t xml:space="preserve">JOB TITLE: </w:t>
            </w:r>
            <w:r w:rsidRPr="00A75E7C">
              <w:rPr>
                <w:rFonts w:ascii="Palatino Linotype" w:hAnsi="Palatino Linotype" w:cs="Palatino Linotype"/>
                <w:bCs/>
                <w:sz w:val="22"/>
                <w:szCs w:val="22"/>
              </w:rPr>
              <w:t>Staff Veterinarian</w:t>
            </w:r>
            <w:r w:rsidRPr="00A75E7C">
              <w:rPr>
                <w:rFonts w:ascii="Palatino Linotype" w:hAnsi="Palatino Linotype" w:cs="Palatino Linotype"/>
                <w:b/>
                <w:bCs/>
                <w:sz w:val="22"/>
                <w:szCs w:val="22"/>
              </w:rPr>
              <w:t xml:space="preserve"> </w:t>
            </w:r>
          </w:p>
          <w:p w:rsidR="00A75E7C" w:rsidRPr="00A75E7C" w:rsidRDefault="00A75E7C" w:rsidP="00A75E7C">
            <w:pPr>
              <w:pStyle w:val="Default"/>
              <w:rPr>
                <w:rFonts w:ascii="Palatino Linotype" w:hAnsi="Palatino Linotype" w:cs="Palatino Linotype"/>
                <w:b/>
                <w:bCs/>
                <w:sz w:val="22"/>
                <w:szCs w:val="22"/>
              </w:rPr>
            </w:pPr>
            <w:r w:rsidRPr="00A75E7C">
              <w:rPr>
                <w:rFonts w:ascii="Palatino Linotype" w:hAnsi="Palatino Linotype" w:cs="Palatino Linotype"/>
                <w:b/>
                <w:bCs/>
                <w:sz w:val="22"/>
                <w:szCs w:val="22"/>
              </w:rPr>
              <w:t xml:space="preserve">DEPARTMENT: </w:t>
            </w:r>
            <w:r w:rsidRPr="00A75E7C">
              <w:rPr>
                <w:rFonts w:ascii="Palatino Linotype" w:hAnsi="Palatino Linotype" w:cs="Palatino Linotype"/>
                <w:bCs/>
                <w:sz w:val="22"/>
                <w:szCs w:val="22"/>
              </w:rPr>
              <w:t>Medical</w:t>
            </w:r>
          </w:p>
          <w:p w:rsidR="00A75E7C" w:rsidRPr="00A75E7C" w:rsidRDefault="00A75E7C" w:rsidP="00A75E7C">
            <w:pPr>
              <w:pStyle w:val="Default"/>
              <w:rPr>
                <w:rFonts w:ascii="Palatino Linotype" w:hAnsi="Palatino Linotype" w:cs="Palatino Linotype"/>
                <w:b/>
                <w:bCs/>
                <w:sz w:val="22"/>
                <w:szCs w:val="22"/>
              </w:rPr>
            </w:pPr>
            <w:r w:rsidRPr="00A75E7C">
              <w:rPr>
                <w:rFonts w:ascii="Palatino Linotype" w:hAnsi="Palatino Linotype" w:cs="Palatino Linotype"/>
                <w:b/>
                <w:bCs/>
                <w:sz w:val="22"/>
                <w:szCs w:val="22"/>
              </w:rPr>
              <w:t xml:space="preserve">STATUS: </w:t>
            </w:r>
            <w:r w:rsidRPr="00A75E7C">
              <w:rPr>
                <w:rFonts w:ascii="Palatino Linotype" w:hAnsi="Palatino Linotype" w:cs="Palatino Linotype"/>
                <w:bCs/>
                <w:sz w:val="22"/>
                <w:szCs w:val="22"/>
              </w:rPr>
              <w:t>Part-time, regular, non-exempt</w:t>
            </w:r>
          </w:p>
          <w:p w:rsidR="00A75E7C" w:rsidRPr="00A75E7C" w:rsidRDefault="00A75E7C" w:rsidP="00A75E7C">
            <w:pPr>
              <w:pStyle w:val="Default"/>
              <w:rPr>
                <w:rFonts w:ascii="Palatino Linotype" w:hAnsi="Palatino Linotype" w:cs="Palatino Linotype"/>
                <w:b/>
                <w:bCs/>
                <w:sz w:val="22"/>
                <w:szCs w:val="22"/>
              </w:rPr>
            </w:pPr>
            <w:r w:rsidRPr="00A75E7C">
              <w:rPr>
                <w:rFonts w:ascii="Palatino Linotype" w:hAnsi="Palatino Linotype" w:cs="Palatino Linotype"/>
                <w:b/>
                <w:bCs/>
                <w:sz w:val="22"/>
                <w:szCs w:val="22"/>
              </w:rPr>
              <w:t xml:space="preserve">SUPERVISOR: </w:t>
            </w:r>
            <w:r w:rsidRPr="00A75E7C">
              <w:rPr>
                <w:rFonts w:ascii="Palatino Linotype" w:hAnsi="Palatino Linotype" w:cs="Palatino Linotype"/>
                <w:bCs/>
                <w:sz w:val="22"/>
                <w:szCs w:val="22"/>
              </w:rPr>
              <w:t>Director of Veterinary Services</w:t>
            </w:r>
          </w:p>
          <w:p w:rsidR="00A75E7C" w:rsidRDefault="00A75E7C" w:rsidP="00207022">
            <w:pPr>
              <w:pStyle w:val="Default"/>
              <w:rPr>
                <w:rFonts w:ascii="Palatino Linotype" w:hAnsi="Palatino Linotype"/>
                <w:sz w:val="22"/>
                <w:szCs w:val="22"/>
              </w:rPr>
            </w:pPr>
            <w:r w:rsidRPr="00A75E7C">
              <w:rPr>
                <w:rFonts w:ascii="Palatino Linotype" w:hAnsi="Palatino Linotype" w:cs="Palatino Linotype"/>
                <w:b/>
                <w:bCs/>
                <w:sz w:val="22"/>
                <w:szCs w:val="22"/>
              </w:rPr>
              <w:t xml:space="preserve">EFFECTIVE DATE: </w:t>
            </w:r>
            <w:r w:rsidRPr="00A75E7C">
              <w:rPr>
                <w:rFonts w:ascii="Palatino Linotype" w:hAnsi="Palatino Linotype" w:cs="Palatino Linotype"/>
                <w:bCs/>
                <w:sz w:val="22"/>
                <w:szCs w:val="22"/>
              </w:rPr>
              <w:t>April 2022</w:t>
            </w:r>
          </w:p>
        </w:tc>
      </w:tr>
    </w:tbl>
    <w:p w:rsidR="00207022" w:rsidRPr="00D82AB6" w:rsidRDefault="00207022" w:rsidP="00207022">
      <w:pPr>
        <w:pStyle w:val="Default"/>
        <w:rPr>
          <w:rFonts w:ascii="Palatino Linotype" w:hAnsi="Palatino Linotype"/>
          <w:sz w:val="22"/>
          <w:szCs w:val="22"/>
        </w:rPr>
      </w:pPr>
    </w:p>
    <w:p w:rsidR="00207022" w:rsidRPr="00D82AB6" w:rsidRDefault="00207022" w:rsidP="00207022">
      <w:pPr>
        <w:pStyle w:val="Default"/>
        <w:rPr>
          <w:rFonts w:ascii="Palatino Linotype" w:hAnsi="Palatino Linotype"/>
          <w:b/>
          <w:bCs/>
          <w:sz w:val="22"/>
          <w:szCs w:val="22"/>
        </w:rPr>
      </w:pPr>
    </w:p>
    <w:p w:rsidR="00207022" w:rsidRPr="00D82AB6" w:rsidRDefault="00207022" w:rsidP="00207022">
      <w:pPr>
        <w:pStyle w:val="Default"/>
        <w:rPr>
          <w:rFonts w:ascii="Palatino Linotype" w:hAnsi="Palatino Linotype"/>
          <w:b/>
          <w:bCs/>
          <w:sz w:val="22"/>
          <w:szCs w:val="22"/>
        </w:rPr>
      </w:pPr>
    </w:p>
    <w:p w:rsidR="00207022" w:rsidRPr="00D82AB6" w:rsidRDefault="00207022" w:rsidP="00207022">
      <w:pPr>
        <w:pStyle w:val="Default"/>
        <w:rPr>
          <w:rFonts w:ascii="Palatino Linotype" w:hAnsi="Palatino Linotype"/>
          <w:sz w:val="22"/>
          <w:szCs w:val="22"/>
        </w:rPr>
      </w:pPr>
      <w:r w:rsidRPr="00D82AB6">
        <w:rPr>
          <w:rFonts w:ascii="Palatino Linotype" w:hAnsi="Palatino Linotype"/>
          <w:b/>
          <w:bCs/>
          <w:sz w:val="22"/>
          <w:szCs w:val="22"/>
        </w:rPr>
        <w:t>PURPOSE OF POSITION</w:t>
      </w:r>
    </w:p>
    <w:p w:rsidR="00207022" w:rsidRPr="00D82AB6" w:rsidRDefault="00207022" w:rsidP="00207022">
      <w:pPr>
        <w:pStyle w:val="Default"/>
        <w:rPr>
          <w:rFonts w:ascii="Palatino Linotype" w:hAnsi="Palatino Linotype"/>
          <w:sz w:val="22"/>
          <w:szCs w:val="22"/>
        </w:rPr>
      </w:pPr>
      <w:r w:rsidRPr="00D82AB6">
        <w:rPr>
          <w:rFonts w:ascii="Palatino Linotype" w:hAnsi="Palatino Linotype"/>
          <w:sz w:val="22"/>
          <w:szCs w:val="22"/>
        </w:rPr>
        <w:t xml:space="preserve">The </w:t>
      </w:r>
      <w:r w:rsidR="008F39E8">
        <w:rPr>
          <w:rFonts w:ascii="Palatino Linotype" w:hAnsi="Palatino Linotype"/>
          <w:sz w:val="22"/>
          <w:szCs w:val="22"/>
        </w:rPr>
        <w:t xml:space="preserve">primary responsibility of the </w:t>
      </w:r>
      <w:r w:rsidR="001B0DCB">
        <w:rPr>
          <w:rFonts w:ascii="Palatino Linotype" w:hAnsi="Palatino Linotype"/>
          <w:sz w:val="22"/>
          <w:szCs w:val="22"/>
        </w:rPr>
        <w:t>DVM</w:t>
      </w:r>
      <w:r w:rsidRPr="00D82AB6">
        <w:rPr>
          <w:rFonts w:ascii="Palatino Linotype" w:hAnsi="Palatino Linotype"/>
          <w:sz w:val="22"/>
          <w:szCs w:val="22"/>
        </w:rPr>
        <w:t xml:space="preserve"> holding this position </w:t>
      </w:r>
      <w:r w:rsidR="008F39E8">
        <w:rPr>
          <w:rFonts w:ascii="Palatino Linotype" w:hAnsi="Palatino Linotype"/>
          <w:sz w:val="22"/>
          <w:szCs w:val="22"/>
        </w:rPr>
        <w:t>is to provide</w:t>
      </w:r>
      <w:r w:rsidRPr="00D82AB6">
        <w:rPr>
          <w:rFonts w:ascii="Palatino Linotype" w:hAnsi="Palatino Linotype"/>
          <w:sz w:val="22"/>
          <w:szCs w:val="22"/>
        </w:rPr>
        <w:t xml:space="preserve"> surgical services for the patrons of our </w:t>
      </w:r>
      <w:r w:rsidR="009461F3" w:rsidRPr="00D82AB6">
        <w:rPr>
          <w:rFonts w:ascii="Palatino Linotype" w:hAnsi="Palatino Linotype"/>
          <w:sz w:val="22"/>
          <w:szCs w:val="22"/>
        </w:rPr>
        <w:t>high-quality</w:t>
      </w:r>
      <w:r w:rsidRPr="00D82AB6">
        <w:rPr>
          <w:rFonts w:ascii="Palatino Linotype" w:hAnsi="Palatino Linotype"/>
          <w:sz w:val="22"/>
          <w:szCs w:val="22"/>
        </w:rPr>
        <w:t xml:space="preserve"> high</w:t>
      </w:r>
      <w:r w:rsidR="009461F3" w:rsidRPr="00D82AB6">
        <w:rPr>
          <w:rFonts w:ascii="Palatino Linotype" w:hAnsi="Palatino Linotype"/>
          <w:sz w:val="22"/>
          <w:szCs w:val="22"/>
        </w:rPr>
        <w:t>-</w:t>
      </w:r>
      <w:r w:rsidRPr="00D82AB6">
        <w:rPr>
          <w:rFonts w:ascii="Palatino Linotype" w:hAnsi="Palatino Linotype"/>
          <w:sz w:val="22"/>
          <w:szCs w:val="22"/>
        </w:rPr>
        <w:t xml:space="preserve">volume (HQHV) spay and neuter clinic. The DVM </w:t>
      </w:r>
      <w:r w:rsidR="001210C3" w:rsidRPr="00D82AB6">
        <w:rPr>
          <w:rFonts w:ascii="Palatino Linotype" w:hAnsi="Palatino Linotype"/>
          <w:sz w:val="22"/>
          <w:szCs w:val="22"/>
        </w:rPr>
        <w:t>is</w:t>
      </w:r>
      <w:r w:rsidRPr="00D82AB6">
        <w:rPr>
          <w:rFonts w:ascii="Palatino Linotype" w:hAnsi="Palatino Linotype"/>
          <w:sz w:val="22"/>
          <w:szCs w:val="22"/>
        </w:rPr>
        <w:t xml:space="preserve"> responsible for ensuring the health, safety and appropriate medical and surgical treatment of patients in our clinic.</w:t>
      </w:r>
      <w:r w:rsidR="00BE03E4">
        <w:rPr>
          <w:rFonts w:ascii="Palatino Linotype" w:hAnsi="Palatino Linotype"/>
          <w:sz w:val="22"/>
          <w:szCs w:val="22"/>
        </w:rPr>
        <w:t xml:space="preserve"> </w:t>
      </w:r>
      <w:r w:rsidR="008F39E8">
        <w:rPr>
          <w:rFonts w:ascii="Palatino Linotype" w:hAnsi="Palatino Linotype"/>
          <w:sz w:val="22"/>
          <w:szCs w:val="22"/>
        </w:rPr>
        <w:t xml:space="preserve">Some support for the health management of our shelter population may also be required. </w:t>
      </w:r>
    </w:p>
    <w:p w:rsidR="00207022" w:rsidRPr="00D82AB6" w:rsidRDefault="00207022" w:rsidP="00207022">
      <w:pPr>
        <w:pStyle w:val="Default"/>
        <w:rPr>
          <w:rFonts w:ascii="Palatino Linotype" w:hAnsi="Palatino Linotype"/>
          <w:sz w:val="22"/>
          <w:szCs w:val="22"/>
        </w:rPr>
      </w:pPr>
    </w:p>
    <w:p w:rsidR="00207022" w:rsidRPr="00D82AB6" w:rsidRDefault="00207022" w:rsidP="00207022">
      <w:pPr>
        <w:pStyle w:val="Default"/>
        <w:rPr>
          <w:rFonts w:ascii="Palatino Linotype" w:hAnsi="Palatino Linotype"/>
          <w:b/>
          <w:sz w:val="22"/>
          <w:szCs w:val="22"/>
        </w:rPr>
      </w:pPr>
      <w:r w:rsidRPr="00D82AB6">
        <w:rPr>
          <w:rFonts w:ascii="Palatino Linotype" w:hAnsi="Palatino Linotype"/>
          <w:b/>
          <w:sz w:val="22"/>
          <w:szCs w:val="22"/>
        </w:rPr>
        <w:t>MINIMUM QUALIFICATIONS:</w:t>
      </w:r>
    </w:p>
    <w:p w:rsidR="00207022" w:rsidRPr="00D82AB6" w:rsidRDefault="001210C3" w:rsidP="00207022">
      <w:pPr>
        <w:pStyle w:val="Default"/>
        <w:numPr>
          <w:ilvl w:val="0"/>
          <w:numId w:val="3"/>
        </w:numPr>
        <w:rPr>
          <w:rFonts w:ascii="Palatino Linotype" w:hAnsi="Palatino Linotype"/>
          <w:b/>
          <w:sz w:val="22"/>
          <w:szCs w:val="22"/>
        </w:rPr>
      </w:pPr>
      <w:r w:rsidRPr="00D82AB6">
        <w:rPr>
          <w:rFonts w:ascii="Palatino Linotype" w:hAnsi="Palatino Linotype"/>
          <w:sz w:val="22"/>
          <w:szCs w:val="22"/>
        </w:rPr>
        <w:t>Licensed</w:t>
      </w:r>
      <w:r w:rsidR="00207022" w:rsidRPr="00D82AB6">
        <w:rPr>
          <w:rFonts w:ascii="Palatino Linotype" w:hAnsi="Palatino Linotype"/>
          <w:sz w:val="22"/>
          <w:szCs w:val="22"/>
        </w:rPr>
        <w:t xml:space="preserve"> </w:t>
      </w:r>
      <w:r w:rsidRPr="00D82AB6">
        <w:rPr>
          <w:rFonts w:ascii="Palatino Linotype" w:hAnsi="Palatino Linotype"/>
          <w:sz w:val="22"/>
          <w:szCs w:val="22"/>
        </w:rPr>
        <w:t xml:space="preserve">and able to practice </w:t>
      </w:r>
      <w:r w:rsidR="00207022" w:rsidRPr="00D82AB6">
        <w:rPr>
          <w:rFonts w:ascii="Palatino Linotype" w:hAnsi="Palatino Linotype"/>
          <w:sz w:val="22"/>
          <w:szCs w:val="22"/>
        </w:rPr>
        <w:t xml:space="preserve">in the state of California as a Doctor of Veterinary Medicine </w:t>
      </w:r>
    </w:p>
    <w:p w:rsidR="00207022" w:rsidRPr="00D82AB6" w:rsidRDefault="00207022" w:rsidP="00207022">
      <w:pPr>
        <w:pStyle w:val="Default"/>
        <w:numPr>
          <w:ilvl w:val="0"/>
          <w:numId w:val="3"/>
        </w:numPr>
        <w:rPr>
          <w:rFonts w:ascii="Palatino Linotype" w:hAnsi="Palatino Linotype"/>
          <w:sz w:val="22"/>
          <w:szCs w:val="22"/>
        </w:rPr>
      </w:pPr>
      <w:r w:rsidRPr="00D82AB6">
        <w:rPr>
          <w:rFonts w:ascii="Palatino Linotype" w:hAnsi="Palatino Linotype"/>
          <w:sz w:val="22"/>
          <w:szCs w:val="22"/>
        </w:rPr>
        <w:t>Demonstrated proficiency in HQHVSN techniques</w:t>
      </w:r>
      <w:r w:rsidR="008F39E8">
        <w:rPr>
          <w:rFonts w:ascii="Palatino Linotype" w:hAnsi="Palatino Linotype"/>
          <w:sz w:val="22"/>
          <w:szCs w:val="22"/>
        </w:rPr>
        <w:t xml:space="preserve"> or desire and ability to learn</w:t>
      </w:r>
    </w:p>
    <w:p w:rsidR="00207022" w:rsidRPr="00D82AB6" w:rsidRDefault="00207022" w:rsidP="00207022">
      <w:pPr>
        <w:pStyle w:val="Default"/>
        <w:numPr>
          <w:ilvl w:val="0"/>
          <w:numId w:val="3"/>
        </w:numPr>
        <w:rPr>
          <w:rFonts w:ascii="Palatino Linotype" w:hAnsi="Palatino Linotype"/>
          <w:b/>
          <w:sz w:val="22"/>
          <w:szCs w:val="22"/>
        </w:rPr>
      </w:pPr>
      <w:r w:rsidRPr="00D82AB6">
        <w:rPr>
          <w:rFonts w:ascii="Palatino Linotype" w:hAnsi="Palatino Linotype"/>
          <w:sz w:val="22"/>
          <w:szCs w:val="22"/>
        </w:rPr>
        <w:t xml:space="preserve">Strong interpersonal skills with the ability to work well with others, handle challenges with diplomacy, and integrate into a high-functioning team </w:t>
      </w:r>
    </w:p>
    <w:p w:rsidR="00207022" w:rsidRPr="00D82AB6" w:rsidRDefault="00207022" w:rsidP="00207022">
      <w:pPr>
        <w:pStyle w:val="Default"/>
        <w:numPr>
          <w:ilvl w:val="0"/>
          <w:numId w:val="3"/>
        </w:numPr>
        <w:rPr>
          <w:rFonts w:ascii="Palatino Linotype" w:hAnsi="Palatino Linotype"/>
          <w:b/>
          <w:sz w:val="22"/>
          <w:szCs w:val="22"/>
        </w:rPr>
      </w:pPr>
      <w:r w:rsidRPr="00D82AB6">
        <w:rPr>
          <w:rFonts w:ascii="Palatino Linotype" w:hAnsi="Palatino Linotype"/>
          <w:sz w:val="22"/>
          <w:szCs w:val="22"/>
        </w:rPr>
        <w:t>Clear oral and written communication skills and the ability to communicate positively, respectfully, and professionally with staff, volunteers, and members of the public</w:t>
      </w:r>
    </w:p>
    <w:p w:rsidR="00207022" w:rsidRPr="00D82AB6" w:rsidRDefault="00207022" w:rsidP="00207022">
      <w:pPr>
        <w:pStyle w:val="Default"/>
        <w:numPr>
          <w:ilvl w:val="0"/>
          <w:numId w:val="3"/>
        </w:numPr>
        <w:rPr>
          <w:rFonts w:ascii="Palatino Linotype" w:hAnsi="Palatino Linotype"/>
          <w:b/>
          <w:sz w:val="22"/>
          <w:szCs w:val="22"/>
        </w:rPr>
      </w:pPr>
      <w:r w:rsidRPr="00D82AB6">
        <w:rPr>
          <w:rFonts w:ascii="Palatino Linotype" w:hAnsi="Palatino Linotype"/>
          <w:sz w:val="22"/>
          <w:szCs w:val="22"/>
        </w:rPr>
        <w:t>Personal commitment to animal welfare</w:t>
      </w:r>
      <w:r w:rsidR="00931132" w:rsidRPr="00D82AB6">
        <w:rPr>
          <w:rFonts w:ascii="Palatino Linotype" w:hAnsi="Palatino Linotype"/>
          <w:sz w:val="22"/>
          <w:szCs w:val="22"/>
        </w:rPr>
        <w:t xml:space="preserve"> </w:t>
      </w:r>
      <w:r w:rsidR="001210C3" w:rsidRPr="00D82AB6">
        <w:rPr>
          <w:rFonts w:ascii="Palatino Linotype" w:hAnsi="Palatino Linotype"/>
          <w:sz w:val="22"/>
          <w:szCs w:val="22"/>
        </w:rPr>
        <w:t>and understanding of shelter medicine</w:t>
      </w:r>
    </w:p>
    <w:p w:rsidR="00207022" w:rsidRPr="00D82AB6" w:rsidRDefault="00207022" w:rsidP="00207022">
      <w:pPr>
        <w:pStyle w:val="Default"/>
        <w:numPr>
          <w:ilvl w:val="0"/>
          <w:numId w:val="3"/>
        </w:numPr>
        <w:rPr>
          <w:rFonts w:ascii="Palatino Linotype" w:hAnsi="Palatino Linotype"/>
          <w:sz w:val="22"/>
          <w:szCs w:val="22"/>
        </w:rPr>
      </w:pPr>
      <w:r w:rsidRPr="00D82AB6">
        <w:rPr>
          <w:rFonts w:ascii="Palatino Linotype" w:hAnsi="Palatino Linotype"/>
          <w:sz w:val="22"/>
          <w:szCs w:val="22"/>
        </w:rPr>
        <w:t>Proficiency with computers and ability to learn new electronic medical records with ease</w:t>
      </w:r>
    </w:p>
    <w:p w:rsidR="00207022" w:rsidRPr="00D82AB6" w:rsidRDefault="00207022" w:rsidP="00207022">
      <w:pPr>
        <w:pStyle w:val="Default"/>
        <w:ind w:left="720"/>
        <w:rPr>
          <w:rFonts w:ascii="Palatino Linotype" w:hAnsi="Palatino Linotype"/>
          <w:sz w:val="22"/>
          <w:szCs w:val="22"/>
        </w:rPr>
      </w:pPr>
    </w:p>
    <w:p w:rsidR="00207022" w:rsidRPr="00D82AB6" w:rsidRDefault="00207022" w:rsidP="00207022">
      <w:pPr>
        <w:pStyle w:val="Default"/>
        <w:rPr>
          <w:rFonts w:ascii="Palatino Linotype" w:hAnsi="Palatino Linotype"/>
          <w:b/>
          <w:sz w:val="22"/>
          <w:szCs w:val="22"/>
        </w:rPr>
      </w:pPr>
      <w:r w:rsidRPr="00D82AB6">
        <w:rPr>
          <w:rFonts w:ascii="Palatino Linotype" w:hAnsi="Palatino Linotype"/>
          <w:b/>
          <w:sz w:val="22"/>
          <w:szCs w:val="22"/>
        </w:rPr>
        <w:t>DESIRED QUALIFICATOINS:</w:t>
      </w:r>
    </w:p>
    <w:p w:rsidR="00931132" w:rsidRPr="00D82AB6" w:rsidRDefault="00931132" w:rsidP="00207022">
      <w:pPr>
        <w:pStyle w:val="Default"/>
        <w:rPr>
          <w:rFonts w:ascii="Palatino Linotype" w:hAnsi="Palatino Linotype"/>
          <w:b/>
          <w:sz w:val="22"/>
          <w:szCs w:val="22"/>
        </w:rPr>
      </w:pPr>
    </w:p>
    <w:p w:rsidR="00931132" w:rsidRPr="00D82AB6" w:rsidRDefault="00931132" w:rsidP="00207022">
      <w:pPr>
        <w:pStyle w:val="Default"/>
        <w:numPr>
          <w:ilvl w:val="0"/>
          <w:numId w:val="3"/>
        </w:numPr>
        <w:rPr>
          <w:rFonts w:ascii="Palatino Linotype" w:hAnsi="Palatino Linotype"/>
          <w:sz w:val="22"/>
          <w:szCs w:val="22"/>
        </w:rPr>
      </w:pPr>
      <w:r w:rsidRPr="00D82AB6">
        <w:rPr>
          <w:rFonts w:ascii="Palatino Linotype" w:hAnsi="Palatino Linotype"/>
          <w:sz w:val="22"/>
          <w:szCs w:val="22"/>
        </w:rPr>
        <w:t>Previous experience in a HQHVSN clinic or animal shelter</w:t>
      </w:r>
    </w:p>
    <w:p w:rsidR="00207022" w:rsidRPr="00D82AB6" w:rsidRDefault="00207022" w:rsidP="00207022">
      <w:pPr>
        <w:pStyle w:val="Default"/>
        <w:numPr>
          <w:ilvl w:val="0"/>
          <w:numId w:val="3"/>
        </w:numPr>
        <w:rPr>
          <w:rFonts w:ascii="Palatino Linotype" w:hAnsi="Palatino Linotype"/>
          <w:sz w:val="22"/>
          <w:szCs w:val="22"/>
        </w:rPr>
      </w:pPr>
      <w:r w:rsidRPr="00D82AB6">
        <w:rPr>
          <w:rFonts w:ascii="Palatino Linotype" w:hAnsi="Palatino Linotype"/>
          <w:sz w:val="22"/>
          <w:szCs w:val="22"/>
        </w:rPr>
        <w:t xml:space="preserve">Familiarity with Clinic HQ or </w:t>
      </w:r>
      <w:proofErr w:type="spellStart"/>
      <w:r w:rsidRPr="00D82AB6">
        <w:rPr>
          <w:rFonts w:ascii="Palatino Linotype" w:hAnsi="Palatino Linotype"/>
          <w:sz w:val="22"/>
          <w:szCs w:val="22"/>
        </w:rPr>
        <w:t>Shelterbuddy</w:t>
      </w:r>
      <w:proofErr w:type="spellEnd"/>
      <w:r w:rsidRPr="00D82AB6">
        <w:rPr>
          <w:rFonts w:ascii="Palatino Linotype" w:hAnsi="Palatino Linotype"/>
          <w:sz w:val="22"/>
          <w:szCs w:val="22"/>
        </w:rPr>
        <w:t xml:space="preserve"> software systems</w:t>
      </w:r>
    </w:p>
    <w:p w:rsidR="00207022" w:rsidRPr="00D82AB6" w:rsidRDefault="00207022" w:rsidP="00207022">
      <w:pPr>
        <w:pStyle w:val="Default"/>
        <w:numPr>
          <w:ilvl w:val="0"/>
          <w:numId w:val="3"/>
        </w:numPr>
        <w:rPr>
          <w:rFonts w:ascii="Palatino Linotype" w:hAnsi="Palatino Linotype"/>
          <w:sz w:val="22"/>
          <w:szCs w:val="22"/>
        </w:rPr>
      </w:pPr>
      <w:r w:rsidRPr="00D82AB6">
        <w:rPr>
          <w:rFonts w:ascii="Palatino Linotype" w:hAnsi="Palatino Linotype"/>
          <w:sz w:val="22"/>
          <w:szCs w:val="22"/>
        </w:rPr>
        <w:t>Demonstrable ability to utilize Fear-Free techniques when handling animals</w:t>
      </w:r>
    </w:p>
    <w:p w:rsidR="00207022" w:rsidRPr="00D82AB6" w:rsidRDefault="00207022" w:rsidP="00207022">
      <w:pPr>
        <w:pStyle w:val="Default"/>
        <w:rPr>
          <w:rFonts w:ascii="Palatino Linotype" w:hAnsi="Palatino Linotype"/>
          <w:b/>
          <w:sz w:val="22"/>
          <w:szCs w:val="22"/>
        </w:rPr>
      </w:pPr>
    </w:p>
    <w:p w:rsidR="00207022" w:rsidRPr="00D82AB6" w:rsidRDefault="00207022" w:rsidP="00207022">
      <w:pPr>
        <w:pStyle w:val="Default"/>
        <w:rPr>
          <w:rFonts w:ascii="Palatino Linotype" w:hAnsi="Palatino Linotype"/>
          <w:b/>
          <w:sz w:val="22"/>
          <w:szCs w:val="22"/>
        </w:rPr>
      </w:pPr>
      <w:r w:rsidRPr="00D82AB6">
        <w:rPr>
          <w:rFonts w:ascii="Palatino Linotype" w:hAnsi="Palatino Linotype"/>
          <w:b/>
          <w:sz w:val="22"/>
          <w:szCs w:val="22"/>
        </w:rPr>
        <w:t>PRIMARY RESPONSIBILITIES:</w:t>
      </w:r>
    </w:p>
    <w:p w:rsidR="00D82AB6" w:rsidRPr="00D82AB6" w:rsidRDefault="008F39E8" w:rsidP="00D82AB6">
      <w:pPr>
        <w:pStyle w:val="ListParagraph"/>
        <w:numPr>
          <w:ilvl w:val="0"/>
          <w:numId w:val="2"/>
        </w:numPr>
        <w:spacing w:before="100" w:beforeAutospacing="1" w:after="100" w:afterAutospacing="1" w:line="240" w:lineRule="auto"/>
        <w:rPr>
          <w:rFonts w:eastAsia="Times New Roman"/>
          <w:color w:val="000000"/>
          <w:szCs w:val="22"/>
        </w:rPr>
      </w:pPr>
      <w:r>
        <w:rPr>
          <w:rFonts w:eastAsia="Times New Roman"/>
          <w:color w:val="000000"/>
          <w:szCs w:val="22"/>
        </w:rPr>
        <w:t>Proficiently p</w:t>
      </w:r>
      <w:r w:rsidR="00D82AB6" w:rsidRPr="00D82AB6">
        <w:rPr>
          <w:rFonts w:eastAsia="Times New Roman"/>
          <w:color w:val="000000"/>
          <w:szCs w:val="22"/>
        </w:rPr>
        <w:t>erform high-quality/high-volume spay neuter surgeries and other surgeries/procedures as requested by the Director of Veterinary Services</w:t>
      </w:r>
    </w:p>
    <w:p w:rsidR="008E3E5C" w:rsidRDefault="008E3E5C" w:rsidP="00D82AB6">
      <w:pPr>
        <w:pStyle w:val="ListParagraph"/>
        <w:numPr>
          <w:ilvl w:val="0"/>
          <w:numId w:val="2"/>
        </w:numPr>
        <w:spacing w:after="0" w:line="240" w:lineRule="auto"/>
        <w:rPr>
          <w:color w:val="000000"/>
          <w:szCs w:val="22"/>
        </w:rPr>
      </w:pPr>
      <w:r>
        <w:rPr>
          <w:color w:val="000000"/>
          <w:szCs w:val="22"/>
        </w:rPr>
        <w:t>Address any post-operative complications or concerns</w:t>
      </w:r>
    </w:p>
    <w:p w:rsidR="00D82AB6" w:rsidRPr="008E3E5C" w:rsidRDefault="00D82AB6" w:rsidP="008E3E5C">
      <w:pPr>
        <w:pStyle w:val="ListParagraph"/>
        <w:numPr>
          <w:ilvl w:val="0"/>
          <w:numId w:val="2"/>
        </w:numPr>
        <w:spacing w:after="0" w:line="240" w:lineRule="auto"/>
        <w:rPr>
          <w:color w:val="000000"/>
          <w:szCs w:val="22"/>
        </w:rPr>
      </w:pPr>
      <w:r w:rsidRPr="00D82AB6">
        <w:rPr>
          <w:color w:val="000000"/>
          <w:szCs w:val="22"/>
        </w:rPr>
        <w:t>Have deep understanding of anesthetic protocols, common side effects and potential complications</w:t>
      </w:r>
    </w:p>
    <w:p w:rsidR="00D82AB6" w:rsidRPr="00D82AB6" w:rsidRDefault="008E3E5C" w:rsidP="001210C3">
      <w:pPr>
        <w:pStyle w:val="ListParagraph"/>
        <w:numPr>
          <w:ilvl w:val="0"/>
          <w:numId w:val="2"/>
        </w:numPr>
        <w:spacing w:before="100" w:beforeAutospacing="1" w:after="100" w:afterAutospacing="1" w:line="240" w:lineRule="auto"/>
        <w:rPr>
          <w:rFonts w:eastAsia="Times New Roman"/>
          <w:color w:val="000000"/>
          <w:szCs w:val="22"/>
        </w:rPr>
      </w:pPr>
      <w:r>
        <w:rPr>
          <w:rFonts w:eastAsia="Times New Roman"/>
          <w:color w:val="000000"/>
          <w:szCs w:val="22"/>
        </w:rPr>
        <w:t>Accurately</w:t>
      </w:r>
      <w:r w:rsidR="001210C3" w:rsidRPr="00D82AB6">
        <w:rPr>
          <w:rFonts w:eastAsia="Times New Roman"/>
          <w:color w:val="000000"/>
          <w:szCs w:val="22"/>
        </w:rPr>
        <w:t xml:space="preserve"> evaluate animals’ health and perform veterinary medical procedures </w:t>
      </w:r>
      <w:r>
        <w:rPr>
          <w:rFonts w:eastAsia="Times New Roman"/>
          <w:color w:val="000000"/>
          <w:szCs w:val="22"/>
        </w:rPr>
        <w:t>as needed</w:t>
      </w:r>
    </w:p>
    <w:p w:rsidR="001210C3" w:rsidRPr="00D82AB6" w:rsidRDefault="001210C3" w:rsidP="001210C3">
      <w:pPr>
        <w:pStyle w:val="ListParagraph"/>
        <w:numPr>
          <w:ilvl w:val="0"/>
          <w:numId w:val="2"/>
        </w:numPr>
        <w:spacing w:before="100" w:beforeAutospacing="1" w:after="100" w:afterAutospacing="1" w:line="240" w:lineRule="auto"/>
        <w:rPr>
          <w:rFonts w:eastAsia="Times New Roman"/>
          <w:color w:val="000000"/>
          <w:szCs w:val="22"/>
        </w:rPr>
      </w:pPr>
      <w:r w:rsidRPr="00D82AB6">
        <w:rPr>
          <w:rFonts w:eastAsia="Times New Roman"/>
          <w:color w:val="000000"/>
          <w:szCs w:val="22"/>
        </w:rPr>
        <w:t>Perform dental surgery</w:t>
      </w:r>
    </w:p>
    <w:p w:rsidR="001210C3" w:rsidRPr="00D82AB6" w:rsidRDefault="001210C3" w:rsidP="001210C3">
      <w:pPr>
        <w:pStyle w:val="ListParagraph"/>
        <w:numPr>
          <w:ilvl w:val="0"/>
          <w:numId w:val="2"/>
        </w:numPr>
        <w:spacing w:before="100" w:beforeAutospacing="1" w:after="100" w:afterAutospacing="1" w:line="240" w:lineRule="auto"/>
        <w:rPr>
          <w:rFonts w:eastAsia="Times New Roman"/>
          <w:color w:val="000000"/>
          <w:szCs w:val="22"/>
        </w:rPr>
      </w:pPr>
      <w:r w:rsidRPr="00D82AB6">
        <w:rPr>
          <w:rFonts w:eastAsia="Times New Roman"/>
          <w:color w:val="000000"/>
          <w:szCs w:val="22"/>
        </w:rPr>
        <w:t>Demonstrate the mission and vision of the organization on and off the job</w:t>
      </w:r>
    </w:p>
    <w:p w:rsidR="001210C3" w:rsidRPr="00D82AB6" w:rsidRDefault="001210C3" w:rsidP="001210C3">
      <w:pPr>
        <w:numPr>
          <w:ilvl w:val="0"/>
          <w:numId w:val="2"/>
        </w:numPr>
        <w:spacing w:before="100" w:beforeAutospacing="1" w:after="100" w:afterAutospacing="1" w:line="240" w:lineRule="auto"/>
        <w:rPr>
          <w:rFonts w:eastAsia="Times New Roman"/>
          <w:color w:val="000000"/>
          <w:szCs w:val="22"/>
        </w:rPr>
      </w:pPr>
      <w:r w:rsidRPr="00D82AB6">
        <w:rPr>
          <w:rFonts w:eastAsia="Times New Roman"/>
          <w:color w:val="000000"/>
          <w:szCs w:val="22"/>
        </w:rPr>
        <w:lastRenderedPageBreak/>
        <w:t>Adhere to the highest ethical standards and provision of veterinary care in a safe, competent, professional, and humane manner.</w:t>
      </w:r>
    </w:p>
    <w:p w:rsidR="001210C3" w:rsidRPr="00D82AB6" w:rsidRDefault="001210C3" w:rsidP="001210C3">
      <w:pPr>
        <w:numPr>
          <w:ilvl w:val="0"/>
          <w:numId w:val="2"/>
        </w:numPr>
        <w:spacing w:before="100" w:beforeAutospacing="1" w:after="100" w:afterAutospacing="1" w:line="240" w:lineRule="auto"/>
        <w:rPr>
          <w:rFonts w:eastAsia="Times New Roman"/>
          <w:color w:val="000000"/>
          <w:szCs w:val="22"/>
        </w:rPr>
      </w:pPr>
      <w:r w:rsidRPr="00D82AB6">
        <w:rPr>
          <w:rFonts w:eastAsia="Times New Roman"/>
          <w:color w:val="000000"/>
          <w:szCs w:val="22"/>
        </w:rPr>
        <w:t>Available by phone after hours for post-surgical complications and/ or emergencies</w:t>
      </w:r>
    </w:p>
    <w:p w:rsidR="001210C3" w:rsidRPr="00D82AB6" w:rsidRDefault="001210C3" w:rsidP="001210C3">
      <w:pPr>
        <w:numPr>
          <w:ilvl w:val="0"/>
          <w:numId w:val="2"/>
        </w:numPr>
        <w:spacing w:before="100" w:beforeAutospacing="1" w:after="100" w:afterAutospacing="1" w:line="240" w:lineRule="auto"/>
        <w:rPr>
          <w:rFonts w:eastAsia="Times New Roman"/>
          <w:color w:val="000000"/>
          <w:szCs w:val="22"/>
        </w:rPr>
      </w:pPr>
      <w:r w:rsidRPr="00D82AB6">
        <w:rPr>
          <w:rFonts w:eastAsia="Times New Roman"/>
          <w:color w:val="000000"/>
          <w:szCs w:val="22"/>
        </w:rPr>
        <w:t>Maintain complete surgical</w:t>
      </w:r>
      <w:r w:rsidR="008E3E5C">
        <w:rPr>
          <w:rFonts w:eastAsia="Times New Roman"/>
          <w:color w:val="000000"/>
          <w:szCs w:val="22"/>
        </w:rPr>
        <w:t xml:space="preserve"> and health records</w:t>
      </w:r>
    </w:p>
    <w:p w:rsidR="001210C3" w:rsidRPr="00D82AB6" w:rsidRDefault="001210C3" w:rsidP="001210C3">
      <w:pPr>
        <w:numPr>
          <w:ilvl w:val="0"/>
          <w:numId w:val="2"/>
        </w:numPr>
        <w:spacing w:before="100" w:beforeAutospacing="1" w:after="100" w:afterAutospacing="1" w:line="240" w:lineRule="auto"/>
        <w:rPr>
          <w:rFonts w:eastAsia="Times New Roman"/>
          <w:color w:val="000000"/>
          <w:szCs w:val="22"/>
        </w:rPr>
      </w:pPr>
      <w:r w:rsidRPr="00D82AB6">
        <w:rPr>
          <w:rFonts w:eastAsia="Times New Roman"/>
          <w:color w:val="000000"/>
          <w:szCs w:val="22"/>
        </w:rPr>
        <w:t>Adhere to applicable state and federal laws governing the practice of veterinary medicine.</w:t>
      </w:r>
    </w:p>
    <w:p w:rsidR="001210C3" w:rsidRPr="00D82AB6" w:rsidRDefault="001210C3" w:rsidP="001210C3">
      <w:pPr>
        <w:numPr>
          <w:ilvl w:val="0"/>
          <w:numId w:val="2"/>
        </w:numPr>
        <w:spacing w:before="100" w:beforeAutospacing="1" w:after="100" w:afterAutospacing="1" w:line="240" w:lineRule="auto"/>
        <w:rPr>
          <w:rFonts w:eastAsia="Times New Roman"/>
          <w:color w:val="000000"/>
          <w:szCs w:val="22"/>
        </w:rPr>
      </w:pPr>
      <w:r w:rsidRPr="00D82AB6">
        <w:rPr>
          <w:rFonts w:eastAsia="Times New Roman"/>
          <w:color w:val="000000"/>
          <w:szCs w:val="22"/>
        </w:rPr>
        <w:t>Attend training and other meetings as requested including quarterly all-staff meetings.</w:t>
      </w:r>
    </w:p>
    <w:p w:rsidR="001210C3" w:rsidRPr="00D82AB6" w:rsidRDefault="001210C3" w:rsidP="001210C3">
      <w:pPr>
        <w:numPr>
          <w:ilvl w:val="0"/>
          <w:numId w:val="2"/>
        </w:numPr>
        <w:spacing w:before="100" w:beforeAutospacing="1" w:after="100" w:afterAutospacing="1" w:line="240" w:lineRule="auto"/>
        <w:rPr>
          <w:rFonts w:eastAsia="Times New Roman"/>
          <w:color w:val="000000"/>
          <w:szCs w:val="22"/>
        </w:rPr>
      </w:pPr>
      <w:r w:rsidRPr="00D82AB6">
        <w:rPr>
          <w:rFonts w:eastAsia="Times New Roman"/>
          <w:color w:val="000000"/>
          <w:szCs w:val="22"/>
        </w:rPr>
        <w:t>Participate in special events, off-site clinics and perform other duties as requested.</w:t>
      </w:r>
    </w:p>
    <w:p w:rsidR="001210C3" w:rsidRPr="00D82AB6" w:rsidRDefault="001210C3" w:rsidP="001210C3">
      <w:pPr>
        <w:numPr>
          <w:ilvl w:val="0"/>
          <w:numId w:val="2"/>
        </w:numPr>
        <w:spacing w:before="100" w:beforeAutospacing="1" w:after="100" w:afterAutospacing="1" w:line="240" w:lineRule="auto"/>
        <w:rPr>
          <w:rFonts w:eastAsia="Times New Roman"/>
          <w:color w:val="000000"/>
          <w:szCs w:val="22"/>
        </w:rPr>
      </w:pPr>
      <w:r w:rsidRPr="00D82AB6">
        <w:rPr>
          <w:rFonts w:eastAsia="Times New Roman"/>
          <w:color w:val="000000"/>
          <w:szCs w:val="22"/>
        </w:rPr>
        <w:t>Maintain strict confidentiality on client, patient and donor information</w:t>
      </w:r>
    </w:p>
    <w:p w:rsidR="00931132" w:rsidRPr="008F39E8" w:rsidRDefault="001210C3" w:rsidP="008F39E8">
      <w:pPr>
        <w:numPr>
          <w:ilvl w:val="0"/>
          <w:numId w:val="2"/>
        </w:numPr>
        <w:spacing w:before="100" w:beforeAutospacing="1" w:after="100" w:afterAutospacing="1" w:line="240" w:lineRule="auto"/>
        <w:rPr>
          <w:rFonts w:eastAsia="Times New Roman"/>
          <w:color w:val="000000"/>
          <w:szCs w:val="22"/>
        </w:rPr>
      </w:pPr>
      <w:r w:rsidRPr="00D82AB6">
        <w:rPr>
          <w:rFonts w:eastAsia="Times New Roman"/>
          <w:color w:val="000000"/>
          <w:szCs w:val="22"/>
        </w:rPr>
        <w:t>Recommend and perform euthanasia as necessary according to established protocol</w:t>
      </w:r>
    </w:p>
    <w:p w:rsidR="00207022" w:rsidRPr="00D82AB6" w:rsidRDefault="00207022" w:rsidP="00207022">
      <w:pPr>
        <w:pStyle w:val="ListParagraph"/>
        <w:numPr>
          <w:ilvl w:val="0"/>
          <w:numId w:val="2"/>
        </w:numPr>
        <w:spacing w:after="0" w:line="240" w:lineRule="auto"/>
        <w:rPr>
          <w:color w:val="000000"/>
          <w:szCs w:val="22"/>
        </w:rPr>
      </w:pPr>
      <w:r w:rsidRPr="00D82AB6">
        <w:rPr>
          <w:color w:val="000000"/>
          <w:szCs w:val="22"/>
        </w:rPr>
        <w:t>Ensure patients are treated in a humane manner that minimizes stress, especially during transport and restraint</w:t>
      </w:r>
    </w:p>
    <w:p w:rsidR="00207022" w:rsidRPr="00D82AB6" w:rsidRDefault="00207022" w:rsidP="00207022">
      <w:pPr>
        <w:pStyle w:val="ListParagraph"/>
        <w:numPr>
          <w:ilvl w:val="0"/>
          <w:numId w:val="2"/>
        </w:numPr>
        <w:spacing w:after="0" w:line="240" w:lineRule="auto"/>
        <w:rPr>
          <w:color w:val="000000"/>
          <w:szCs w:val="22"/>
        </w:rPr>
      </w:pPr>
      <w:r w:rsidRPr="00D82AB6">
        <w:rPr>
          <w:color w:val="000000"/>
          <w:szCs w:val="22"/>
        </w:rPr>
        <w:t>Safely use equipment for fractious or feral patients</w:t>
      </w:r>
    </w:p>
    <w:p w:rsidR="00207022" w:rsidRPr="00D82AB6" w:rsidRDefault="00207022" w:rsidP="00207022">
      <w:pPr>
        <w:numPr>
          <w:ilvl w:val="0"/>
          <w:numId w:val="1"/>
        </w:numPr>
        <w:spacing w:after="0" w:line="240" w:lineRule="auto"/>
        <w:rPr>
          <w:color w:val="000000"/>
          <w:szCs w:val="22"/>
        </w:rPr>
      </w:pPr>
      <w:r w:rsidRPr="00D82AB6">
        <w:rPr>
          <w:szCs w:val="22"/>
        </w:rPr>
        <w:t>Assist Clinic Manager with client questions/complaints and ensures clients are treated with respect and professionalism by all clinic staff</w:t>
      </w:r>
    </w:p>
    <w:p w:rsidR="00207022" w:rsidRPr="00D82AB6" w:rsidRDefault="00207022" w:rsidP="00207022">
      <w:pPr>
        <w:numPr>
          <w:ilvl w:val="0"/>
          <w:numId w:val="1"/>
        </w:numPr>
        <w:spacing w:after="0" w:line="240" w:lineRule="auto"/>
        <w:rPr>
          <w:color w:val="000000"/>
          <w:szCs w:val="22"/>
        </w:rPr>
      </w:pPr>
      <w:r w:rsidRPr="00D82AB6">
        <w:rPr>
          <w:color w:val="000000"/>
          <w:szCs w:val="22"/>
        </w:rPr>
        <w:t>Must be committed to a high standard of safety and be willing and able to comply with all safety laws and all the employer’s safety policies and rules (OSHA)</w:t>
      </w:r>
    </w:p>
    <w:p w:rsidR="00207022" w:rsidRPr="008E3E5C" w:rsidRDefault="00207022" w:rsidP="008E3E5C">
      <w:pPr>
        <w:numPr>
          <w:ilvl w:val="0"/>
          <w:numId w:val="1"/>
        </w:numPr>
        <w:spacing w:after="0" w:line="240" w:lineRule="auto"/>
        <w:rPr>
          <w:color w:val="000000"/>
          <w:szCs w:val="22"/>
        </w:rPr>
      </w:pPr>
      <w:r w:rsidRPr="00D82AB6">
        <w:rPr>
          <w:color w:val="000000"/>
          <w:szCs w:val="22"/>
        </w:rPr>
        <w:t>Must be willing to report safety violations and potential safety violations to appropriate supervisory or management personnel</w:t>
      </w:r>
      <w:r w:rsidR="008E3E5C">
        <w:rPr>
          <w:color w:val="000000"/>
          <w:szCs w:val="22"/>
        </w:rPr>
        <w:t xml:space="preserve"> </w:t>
      </w:r>
    </w:p>
    <w:p w:rsidR="00207022" w:rsidRPr="00D82AB6" w:rsidRDefault="00207022" w:rsidP="00207022">
      <w:pPr>
        <w:pStyle w:val="ListParagraph"/>
        <w:numPr>
          <w:ilvl w:val="0"/>
          <w:numId w:val="5"/>
        </w:numPr>
        <w:spacing w:after="0" w:line="240" w:lineRule="auto"/>
        <w:rPr>
          <w:color w:val="000000"/>
          <w:szCs w:val="22"/>
        </w:rPr>
      </w:pPr>
      <w:r w:rsidRPr="00D82AB6">
        <w:rPr>
          <w:color w:val="000000"/>
          <w:szCs w:val="22"/>
        </w:rPr>
        <w:t>Keep current with applicable laws and regulations that affect clinic operations</w:t>
      </w:r>
    </w:p>
    <w:p w:rsidR="00207022" w:rsidRPr="00D82AB6" w:rsidRDefault="00207022" w:rsidP="00207022">
      <w:pPr>
        <w:pStyle w:val="ListParagraph"/>
        <w:numPr>
          <w:ilvl w:val="0"/>
          <w:numId w:val="5"/>
        </w:numPr>
        <w:spacing w:after="0" w:line="240" w:lineRule="auto"/>
        <w:rPr>
          <w:color w:val="000000"/>
          <w:szCs w:val="22"/>
        </w:rPr>
      </w:pPr>
      <w:r w:rsidRPr="00D82AB6">
        <w:rPr>
          <w:color w:val="000000"/>
          <w:szCs w:val="22"/>
        </w:rPr>
        <w:t>Accurately and neatly record all necessary and required information related to any veterinary procedures performed as per Woods policies</w:t>
      </w:r>
    </w:p>
    <w:p w:rsidR="00207022" w:rsidRPr="00D82AB6" w:rsidRDefault="00207022" w:rsidP="00207022">
      <w:pPr>
        <w:pStyle w:val="ListParagraph"/>
        <w:numPr>
          <w:ilvl w:val="0"/>
          <w:numId w:val="5"/>
        </w:numPr>
        <w:spacing w:after="0" w:line="240" w:lineRule="auto"/>
        <w:rPr>
          <w:color w:val="000000"/>
          <w:szCs w:val="22"/>
        </w:rPr>
      </w:pPr>
      <w:r w:rsidRPr="00D82AB6">
        <w:rPr>
          <w:color w:val="000000"/>
          <w:szCs w:val="22"/>
        </w:rPr>
        <w:t>Accurately maintain records in Shelter Buddy and Clinic HQ</w:t>
      </w:r>
    </w:p>
    <w:p w:rsidR="00207022" w:rsidRPr="00D82AB6" w:rsidRDefault="00207022" w:rsidP="00207022">
      <w:pPr>
        <w:pStyle w:val="ListParagraph"/>
        <w:numPr>
          <w:ilvl w:val="0"/>
          <w:numId w:val="6"/>
        </w:numPr>
        <w:rPr>
          <w:color w:val="000000"/>
          <w:szCs w:val="22"/>
        </w:rPr>
      </w:pPr>
      <w:r w:rsidRPr="00D82AB6">
        <w:rPr>
          <w:color w:val="000000"/>
          <w:szCs w:val="22"/>
        </w:rPr>
        <w:t>Carry out other duties as assigned by the Director of Veterinary Services</w:t>
      </w:r>
    </w:p>
    <w:p w:rsidR="00207022" w:rsidRPr="00D82AB6" w:rsidRDefault="00207022" w:rsidP="00207022">
      <w:pPr>
        <w:pStyle w:val="ListParagraph"/>
        <w:numPr>
          <w:ilvl w:val="0"/>
          <w:numId w:val="6"/>
        </w:numPr>
        <w:rPr>
          <w:color w:val="000000"/>
          <w:szCs w:val="22"/>
        </w:rPr>
      </w:pPr>
      <w:r w:rsidRPr="00D82AB6">
        <w:rPr>
          <w:color w:val="000000"/>
          <w:szCs w:val="22"/>
        </w:rPr>
        <w:t>Attend department and staff meetings</w:t>
      </w:r>
    </w:p>
    <w:p w:rsidR="00207022" w:rsidRPr="00D82AB6" w:rsidRDefault="00207022" w:rsidP="00207022">
      <w:pPr>
        <w:pStyle w:val="Default"/>
        <w:rPr>
          <w:rFonts w:ascii="Palatino Linotype" w:hAnsi="Palatino Linotype"/>
          <w:b/>
          <w:bCs/>
          <w:sz w:val="22"/>
          <w:szCs w:val="22"/>
        </w:rPr>
      </w:pPr>
      <w:r w:rsidRPr="00D82AB6">
        <w:rPr>
          <w:rFonts w:ascii="Palatino Linotype" w:hAnsi="Palatino Linotype"/>
          <w:b/>
          <w:bCs/>
          <w:sz w:val="22"/>
          <w:szCs w:val="22"/>
        </w:rPr>
        <w:t>WORKING ENVIRONMENT</w:t>
      </w:r>
    </w:p>
    <w:p w:rsidR="00207022" w:rsidRPr="00D82AB6" w:rsidRDefault="00207022" w:rsidP="00207022">
      <w:pPr>
        <w:pStyle w:val="Default"/>
        <w:rPr>
          <w:rFonts w:ascii="Palatino Linotype" w:hAnsi="Palatino Linotype"/>
          <w:sz w:val="22"/>
          <w:szCs w:val="22"/>
        </w:rPr>
      </w:pPr>
      <w:r w:rsidRPr="00D82AB6">
        <w:rPr>
          <w:rFonts w:ascii="Palatino Linotype" w:hAnsi="Palatino Linotype"/>
          <w:sz w:val="22"/>
          <w:szCs w:val="22"/>
        </w:rPr>
        <w:t xml:space="preserve">Fast paced work environment with possible exposure to infectious organisms, animal waste, chemical materials requiring OSHA </w:t>
      </w:r>
      <w:bookmarkStart w:id="0" w:name="_GoBack"/>
      <w:bookmarkEnd w:id="0"/>
      <w:r w:rsidRPr="00D82AB6">
        <w:rPr>
          <w:rFonts w:ascii="Palatino Linotype" w:hAnsi="Palatino Linotype"/>
          <w:sz w:val="22"/>
          <w:szCs w:val="22"/>
        </w:rPr>
        <w:t>Safety Data sheets and potential hostile persons and/or vicious animals</w:t>
      </w:r>
    </w:p>
    <w:p w:rsidR="00207022" w:rsidRPr="00D82AB6" w:rsidRDefault="00207022" w:rsidP="00207022">
      <w:pPr>
        <w:pStyle w:val="Default"/>
        <w:rPr>
          <w:rFonts w:ascii="Palatino Linotype" w:hAnsi="Palatino Linotype"/>
          <w:sz w:val="22"/>
          <w:szCs w:val="22"/>
        </w:rPr>
      </w:pPr>
    </w:p>
    <w:p w:rsidR="00207022" w:rsidRPr="00D82AB6" w:rsidRDefault="00207022" w:rsidP="00207022">
      <w:pPr>
        <w:pStyle w:val="Default"/>
        <w:rPr>
          <w:rFonts w:ascii="Palatino Linotype" w:hAnsi="Palatino Linotype"/>
          <w:b/>
          <w:bCs/>
          <w:sz w:val="22"/>
          <w:szCs w:val="22"/>
        </w:rPr>
      </w:pPr>
      <w:r w:rsidRPr="00D82AB6">
        <w:rPr>
          <w:rFonts w:ascii="Palatino Linotype" w:hAnsi="Palatino Linotype"/>
          <w:b/>
          <w:bCs/>
          <w:sz w:val="22"/>
          <w:szCs w:val="22"/>
        </w:rPr>
        <w:t>PHYSICAL REQUIREMENTS</w:t>
      </w:r>
    </w:p>
    <w:p w:rsidR="00207022" w:rsidRPr="00D82AB6" w:rsidRDefault="00207022" w:rsidP="00207022">
      <w:pPr>
        <w:pStyle w:val="Default"/>
        <w:rPr>
          <w:rFonts w:ascii="Palatino Linotype" w:hAnsi="Palatino Linotype"/>
          <w:sz w:val="22"/>
          <w:szCs w:val="22"/>
        </w:rPr>
      </w:pPr>
      <w:r w:rsidRPr="00D82AB6">
        <w:rPr>
          <w:rFonts w:ascii="Palatino Linotype" w:hAnsi="Palatino Linotype"/>
          <w:sz w:val="22"/>
          <w:szCs w:val="22"/>
        </w:rPr>
        <w:t xml:space="preserve">Ability to lift and carry fifty pounds for 100 feet; withstand long periods on your feet; bend, reach, stoop, lift and other moderately strenuous activities; control dogs on a leash; appropriately and humanely restrain cats and dogs; work with a variety of animals and cleaning agents </w:t>
      </w:r>
    </w:p>
    <w:p w:rsidR="00207022" w:rsidRPr="00D82AB6" w:rsidRDefault="00207022" w:rsidP="00207022">
      <w:pPr>
        <w:pStyle w:val="Default"/>
        <w:rPr>
          <w:rFonts w:ascii="Palatino Linotype" w:hAnsi="Palatino Linotype"/>
          <w:sz w:val="22"/>
          <w:szCs w:val="22"/>
        </w:rPr>
      </w:pPr>
    </w:p>
    <w:p w:rsidR="00A75E7C" w:rsidRPr="00AE2C23" w:rsidRDefault="00A75E7C" w:rsidP="00A75E7C">
      <w:pPr>
        <w:spacing w:after="0" w:line="240" w:lineRule="auto"/>
        <w:rPr>
          <w:rFonts w:cs="Palatino Linotype"/>
          <w:color w:val="000000"/>
        </w:rPr>
      </w:pPr>
      <w:r w:rsidRPr="00AE2C23">
        <w:rPr>
          <w:rFonts w:cs="Palatino Linotype"/>
          <w:color w:val="000000"/>
        </w:rPr>
        <w:t xml:space="preserve">This job description explains and outlines qualifications and requirements specific to this position.  The job description may evolve over time including additions, deletions or further revisions as necessary.  Your employment as the </w:t>
      </w:r>
      <w:r>
        <w:rPr>
          <w:rFonts w:cs="Palatino Linotype"/>
          <w:b/>
          <w:color w:val="000000"/>
        </w:rPr>
        <w:t>Staff Veterinarian</w:t>
      </w:r>
      <w:r w:rsidRPr="00AE2C23">
        <w:rPr>
          <w:rFonts w:cs="Palatino Linotype"/>
          <w:color w:val="000000"/>
        </w:rPr>
        <w:t xml:space="preserve"> or in any other position at Woods Humane Society is at-will and is for no set term; either you or Woods Humane Society may terminate the employment relationship at any time. By signing below, you indicate that you have a clear understanding of what is required, that you possess the necessary skills, </w:t>
      </w:r>
      <w:r w:rsidRPr="00AE2C23">
        <w:rPr>
          <w:rFonts w:cs="Palatino Linotype"/>
          <w:color w:val="000000"/>
        </w:rPr>
        <w:lastRenderedPageBreak/>
        <w:t>certification(s), license(s) and /or /permit(s), that you have a commitment to follow through with the duties as outlined and that you are willing to accept changes to the job description as it evolves.</w:t>
      </w:r>
    </w:p>
    <w:p w:rsidR="00A75E7C" w:rsidRPr="00AE2C23" w:rsidRDefault="00A75E7C" w:rsidP="00A75E7C">
      <w:pPr>
        <w:spacing w:after="0" w:line="240" w:lineRule="auto"/>
        <w:rPr>
          <w:rFonts w:cs="Palatino Linotype"/>
          <w:color w:val="000000"/>
        </w:rPr>
      </w:pPr>
    </w:p>
    <w:p w:rsidR="00A75E7C" w:rsidRPr="00AE2C23" w:rsidRDefault="00A75E7C" w:rsidP="00A75E7C">
      <w:pPr>
        <w:spacing w:after="0" w:line="240" w:lineRule="auto"/>
        <w:rPr>
          <w:rFonts w:cs="Palatino Linotype"/>
          <w:color w:val="000000"/>
        </w:rPr>
      </w:pPr>
    </w:p>
    <w:p w:rsidR="00A75E7C" w:rsidRPr="00AE2C23" w:rsidRDefault="00A75E7C" w:rsidP="00A75E7C">
      <w:pPr>
        <w:spacing w:after="0" w:line="240" w:lineRule="auto"/>
        <w:rPr>
          <w:rFonts w:cs="Palatino Linotype"/>
          <w:color w:val="000000"/>
        </w:rPr>
      </w:pPr>
    </w:p>
    <w:p w:rsidR="00A75E7C" w:rsidRPr="00AE2C23" w:rsidRDefault="00A75E7C" w:rsidP="00A75E7C">
      <w:pPr>
        <w:spacing w:after="0" w:line="240" w:lineRule="auto"/>
        <w:rPr>
          <w:rFonts w:cs="Palatino Linotype"/>
          <w:color w:val="00000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410"/>
        <w:gridCol w:w="810"/>
        <w:gridCol w:w="1795"/>
      </w:tblGrid>
      <w:tr w:rsidR="00A75E7C" w:rsidRPr="00AE2C23" w:rsidTr="00903D64">
        <w:tc>
          <w:tcPr>
            <w:tcW w:w="2335" w:type="dxa"/>
          </w:tcPr>
          <w:p w:rsidR="00A75E7C" w:rsidRPr="00AE2C23" w:rsidRDefault="00A75E7C" w:rsidP="00903D64">
            <w:pPr>
              <w:rPr>
                <w:rFonts w:cs="Palatino Linotype"/>
                <w:color w:val="000000"/>
              </w:rPr>
            </w:pPr>
            <w:r w:rsidRPr="00AE2C23">
              <w:rPr>
                <w:rFonts w:cs="Palatino Linotype"/>
                <w:color w:val="000000"/>
              </w:rPr>
              <w:t>Employee Name:</w:t>
            </w:r>
          </w:p>
        </w:tc>
        <w:tc>
          <w:tcPr>
            <w:tcW w:w="7015" w:type="dxa"/>
            <w:gridSpan w:val="3"/>
            <w:tcBorders>
              <w:bottom w:val="single" w:sz="4" w:space="0" w:color="auto"/>
            </w:tcBorders>
          </w:tcPr>
          <w:p w:rsidR="00A75E7C" w:rsidRPr="00AE2C23" w:rsidRDefault="00A75E7C" w:rsidP="00903D64">
            <w:pPr>
              <w:rPr>
                <w:rFonts w:cs="Palatino Linotype"/>
                <w:color w:val="000000"/>
              </w:rPr>
            </w:pPr>
          </w:p>
        </w:tc>
      </w:tr>
      <w:tr w:rsidR="00A75E7C" w:rsidRPr="00AE2C23" w:rsidTr="00903D64">
        <w:tc>
          <w:tcPr>
            <w:tcW w:w="2335" w:type="dxa"/>
          </w:tcPr>
          <w:p w:rsidR="00A75E7C" w:rsidRPr="00AE2C23" w:rsidRDefault="00A75E7C" w:rsidP="00903D64">
            <w:pPr>
              <w:rPr>
                <w:rFonts w:cs="Palatino Linotype"/>
                <w:color w:val="000000"/>
              </w:rPr>
            </w:pPr>
          </w:p>
        </w:tc>
        <w:tc>
          <w:tcPr>
            <w:tcW w:w="7015" w:type="dxa"/>
            <w:gridSpan w:val="3"/>
            <w:tcBorders>
              <w:top w:val="single" w:sz="4" w:space="0" w:color="auto"/>
            </w:tcBorders>
          </w:tcPr>
          <w:p w:rsidR="00A75E7C" w:rsidRPr="00AE2C23" w:rsidRDefault="00A75E7C" w:rsidP="00903D64">
            <w:pPr>
              <w:rPr>
                <w:rFonts w:cs="Palatino Linotype"/>
                <w:color w:val="000000"/>
              </w:rPr>
            </w:pPr>
          </w:p>
        </w:tc>
      </w:tr>
      <w:tr w:rsidR="00A75E7C" w:rsidRPr="00AE2C23" w:rsidTr="00903D64">
        <w:tc>
          <w:tcPr>
            <w:tcW w:w="2335" w:type="dxa"/>
          </w:tcPr>
          <w:p w:rsidR="00A75E7C" w:rsidRPr="00AE2C23" w:rsidRDefault="00A75E7C" w:rsidP="00903D64">
            <w:pPr>
              <w:rPr>
                <w:rFonts w:cs="Palatino Linotype"/>
                <w:color w:val="000000"/>
              </w:rPr>
            </w:pPr>
          </w:p>
        </w:tc>
        <w:tc>
          <w:tcPr>
            <w:tcW w:w="7015" w:type="dxa"/>
            <w:gridSpan w:val="3"/>
          </w:tcPr>
          <w:p w:rsidR="00A75E7C" w:rsidRPr="00AE2C23" w:rsidRDefault="00A75E7C" w:rsidP="00903D64">
            <w:pPr>
              <w:rPr>
                <w:rFonts w:cs="Palatino Linotype"/>
                <w:color w:val="000000"/>
              </w:rPr>
            </w:pPr>
          </w:p>
        </w:tc>
      </w:tr>
      <w:tr w:rsidR="00A75E7C" w:rsidRPr="00AE2C23" w:rsidTr="00903D64">
        <w:tc>
          <w:tcPr>
            <w:tcW w:w="2335" w:type="dxa"/>
          </w:tcPr>
          <w:p w:rsidR="00A75E7C" w:rsidRPr="00AE2C23" w:rsidRDefault="00A75E7C" w:rsidP="00903D64">
            <w:pPr>
              <w:rPr>
                <w:rFonts w:cs="Palatino Linotype"/>
                <w:color w:val="000000"/>
              </w:rPr>
            </w:pPr>
            <w:r w:rsidRPr="00AE2C23">
              <w:rPr>
                <w:rFonts w:cs="Palatino Linotype"/>
                <w:color w:val="000000"/>
              </w:rPr>
              <w:t>Employee Signature:</w:t>
            </w:r>
          </w:p>
        </w:tc>
        <w:tc>
          <w:tcPr>
            <w:tcW w:w="4410" w:type="dxa"/>
            <w:tcBorders>
              <w:bottom w:val="single" w:sz="4" w:space="0" w:color="auto"/>
            </w:tcBorders>
          </w:tcPr>
          <w:p w:rsidR="00A75E7C" w:rsidRPr="00AE2C23" w:rsidRDefault="00A75E7C" w:rsidP="00903D64">
            <w:pPr>
              <w:rPr>
                <w:rFonts w:cs="Palatino Linotype"/>
                <w:color w:val="000000"/>
              </w:rPr>
            </w:pPr>
          </w:p>
        </w:tc>
        <w:tc>
          <w:tcPr>
            <w:tcW w:w="810" w:type="dxa"/>
          </w:tcPr>
          <w:p w:rsidR="00A75E7C" w:rsidRPr="00AE2C23" w:rsidRDefault="00A75E7C" w:rsidP="00903D64">
            <w:pPr>
              <w:rPr>
                <w:rFonts w:cs="Palatino Linotype"/>
                <w:color w:val="000000"/>
              </w:rPr>
            </w:pPr>
            <w:r w:rsidRPr="00AE2C23">
              <w:rPr>
                <w:rFonts w:cs="Palatino Linotype"/>
                <w:color w:val="000000"/>
              </w:rPr>
              <w:t>Date:</w:t>
            </w:r>
          </w:p>
        </w:tc>
        <w:tc>
          <w:tcPr>
            <w:tcW w:w="1795" w:type="dxa"/>
            <w:tcBorders>
              <w:bottom w:val="single" w:sz="4" w:space="0" w:color="auto"/>
            </w:tcBorders>
          </w:tcPr>
          <w:p w:rsidR="00A75E7C" w:rsidRPr="00AE2C23" w:rsidRDefault="00A75E7C" w:rsidP="00903D64">
            <w:pPr>
              <w:rPr>
                <w:rFonts w:cs="Palatino Linotype"/>
                <w:color w:val="000000"/>
              </w:rPr>
            </w:pPr>
          </w:p>
        </w:tc>
      </w:tr>
    </w:tbl>
    <w:p w:rsidR="00A75E7C" w:rsidRPr="00AE2C23" w:rsidRDefault="00A75E7C" w:rsidP="00A75E7C">
      <w:pPr>
        <w:spacing w:after="0" w:line="240" w:lineRule="auto"/>
        <w:rPr>
          <w:rFonts w:cs="Palatino Linotype"/>
          <w:color w:val="000000"/>
        </w:rPr>
      </w:pPr>
    </w:p>
    <w:p w:rsidR="00A75E7C" w:rsidRPr="00AE2C23" w:rsidRDefault="00A75E7C" w:rsidP="00A75E7C">
      <w:pPr>
        <w:spacing w:after="120" w:line="240" w:lineRule="auto"/>
        <w:rPr>
          <w:rFonts w:cs="Palatino Linotype"/>
          <w:color w:val="000000"/>
        </w:rPr>
      </w:pPr>
    </w:p>
    <w:p w:rsidR="006E0986" w:rsidRPr="00D82AB6" w:rsidRDefault="006E0986" w:rsidP="00A75E7C">
      <w:pPr>
        <w:pStyle w:val="CM11"/>
        <w:jc w:val="both"/>
        <w:rPr>
          <w:szCs w:val="22"/>
        </w:rPr>
      </w:pPr>
    </w:p>
    <w:sectPr w:rsidR="006E0986" w:rsidRPr="00D82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4BD7"/>
    <w:multiLevelType w:val="hybridMultilevel"/>
    <w:tmpl w:val="75A4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E515F"/>
    <w:multiLevelType w:val="hybridMultilevel"/>
    <w:tmpl w:val="E47E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C6C04"/>
    <w:multiLevelType w:val="hybridMultilevel"/>
    <w:tmpl w:val="5EAE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93FD1"/>
    <w:multiLevelType w:val="hybridMultilevel"/>
    <w:tmpl w:val="0B4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E4DD6"/>
    <w:multiLevelType w:val="hybridMultilevel"/>
    <w:tmpl w:val="9498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F04DD"/>
    <w:multiLevelType w:val="multilevel"/>
    <w:tmpl w:val="8D74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07A44"/>
    <w:multiLevelType w:val="hybridMultilevel"/>
    <w:tmpl w:val="B146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92B79"/>
    <w:multiLevelType w:val="hybridMultilevel"/>
    <w:tmpl w:val="EE40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22"/>
    <w:rsid w:val="001210C3"/>
    <w:rsid w:val="001B0DCB"/>
    <w:rsid w:val="00207022"/>
    <w:rsid w:val="005221D8"/>
    <w:rsid w:val="006E0986"/>
    <w:rsid w:val="008E3E5C"/>
    <w:rsid w:val="008F39E8"/>
    <w:rsid w:val="00931132"/>
    <w:rsid w:val="009461F3"/>
    <w:rsid w:val="009B428C"/>
    <w:rsid w:val="00A75E7C"/>
    <w:rsid w:val="00BE03E4"/>
    <w:rsid w:val="00CB66AB"/>
    <w:rsid w:val="00D82AB6"/>
    <w:rsid w:val="00F16CF0"/>
    <w:rsid w:val="00FD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B3C48-9AFD-4DEB-9B37-82CE68E5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022"/>
    <w:pPr>
      <w:spacing w:after="200" w:line="276" w:lineRule="auto"/>
    </w:pPr>
    <w:rPr>
      <w:rFonts w:ascii="Palatino Linotype" w:hAnsi="Palatino Linotype"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0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07022"/>
    <w:pPr>
      <w:ind w:left="720"/>
      <w:contextualSpacing/>
    </w:pPr>
  </w:style>
  <w:style w:type="paragraph" w:customStyle="1" w:styleId="CM11">
    <w:name w:val="CM11"/>
    <w:basedOn w:val="Normal"/>
    <w:next w:val="Normal"/>
    <w:rsid w:val="00207022"/>
    <w:pPr>
      <w:widowControl w:val="0"/>
      <w:autoSpaceDE w:val="0"/>
      <w:autoSpaceDN w:val="0"/>
      <w:adjustRightInd w:val="0"/>
      <w:spacing w:after="245" w:line="240" w:lineRule="auto"/>
    </w:pPr>
    <w:rPr>
      <w:rFonts w:ascii="Verdana" w:eastAsia="Times New Roman" w:hAnsi="Verdana" w:cs="Verdana"/>
      <w:sz w:val="24"/>
      <w:szCs w:val="24"/>
    </w:rPr>
  </w:style>
  <w:style w:type="table" w:styleId="TableGrid">
    <w:name w:val="Table Grid"/>
    <w:basedOn w:val="TableNormal"/>
    <w:uiPriority w:val="39"/>
    <w:rsid w:val="00A7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5E7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Sklena</dc:creator>
  <cp:keywords/>
  <dc:description/>
  <cp:lastModifiedBy>Michelle Mele</cp:lastModifiedBy>
  <cp:revision>3</cp:revision>
  <dcterms:created xsi:type="dcterms:W3CDTF">2022-04-11T19:52:00Z</dcterms:created>
  <dcterms:modified xsi:type="dcterms:W3CDTF">2022-05-12T15:53:00Z</dcterms:modified>
</cp:coreProperties>
</file>